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20" w:type="dxa"/>
        <w:tblInd w:w="-995" w:type="dxa"/>
        <w:tblLook w:val="04A0"/>
      </w:tblPr>
      <w:tblGrid>
        <w:gridCol w:w="3510"/>
        <w:gridCol w:w="3690"/>
        <w:gridCol w:w="3420"/>
      </w:tblGrid>
      <w:tr w:rsidR="00785E86" w:rsidTr="00A37C3B">
        <w:tc>
          <w:tcPr>
            <w:tcW w:w="3510" w:type="dxa"/>
          </w:tcPr>
          <w:p w:rsidR="00785E86" w:rsidRPr="00785E86" w:rsidRDefault="00785E86" w:rsidP="00D23E9F">
            <w:pPr>
              <w:jc w:val="center"/>
              <w:rPr>
                <w:sz w:val="28"/>
                <w:szCs w:val="28"/>
              </w:rPr>
            </w:pPr>
            <w:r w:rsidRPr="00785E86">
              <w:rPr>
                <w:sz w:val="28"/>
                <w:szCs w:val="28"/>
              </w:rPr>
              <w:t>Student Name</w:t>
            </w:r>
          </w:p>
        </w:tc>
        <w:tc>
          <w:tcPr>
            <w:tcW w:w="3690" w:type="dxa"/>
          </w:tcPr>
          <w:p w:rsidR="00785E86" w:rsidRPr="000478D2" w:rsidRDefault="00785E86" w:rsidP="001F1111">
            <w:pPr>
              <w:shd w:val="clear" w:color="auto" w:fill="D9D9D9" w:themeFill="background1" w:themeFillShade="D9"/>
              <w:jc w:val="center"/>
              <w:rPr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3420" w:type="dxa"/>
          </w:tcPr>
          <w:p w:rsidR="00785E86" w:rsidRPr="00785E86" w:rsidRDefault="00785E86" w:rsidP="00D23E9F">
            <w:pPr>
              <w:jc w:val="center"/>
              <w:rPr>
                <w:sz w:val="28"/>
                <w:szCs w:val="28"/>
                <w:rtl/>
                <w:lang w:bidi="ar-BH"/>
              </w:rPr>
            </w:pPr>
            <w:r w:rsidRPr="00785E86">
              <w:rPr>
                <w:rFonts w:hint="cs"/>
                <w:sz w:val="28"/>
                <w:szCs w:val="28"/>
                <w:rtl/>
                <w:lang w:bidi="ar-BH"/>
              </w:rPr>
              <w:t>اسم الطالب</w:t>
            </w:r>
          </w:p>
        </w:tc>
      </w:tr>
      <w:tr w:rsidR="00FA26A9" w:rsidTr="00A37C3B">
        <w:tc>
          <w:tcPr>
            <w:tcW w:w="7200" w:type="dxa"/>
            <w:gridSpan w:val="2"/>
          </w:tcPr>
          <w:p w:rsidR="00FA26A9" w:rsidRPr="00CD48A6" w:rsidRDefault="00FA26A9" w:rsidP="00C76F54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50505"/>
                <w:sz w:val="28"/>
                <w:szCs w:val="28"/>
                <w:rtl/>
              </w:rPr>
            </w:pPr>
          </w:p>
        </w:tc>
        <w:tc>
          <w:tcPr>
            <w:tcW w:w="3420" w:type="dxa"/>
          </w:tcPr>
          <w:p w:rsidR="00FA26A9" w:rsidRPr="0013221C" w:rsidRDefault="00FA26A9" w:rsidP="00D23E9F">
            <w:pPr>
              <w:jc w:val="center"/>
              <w:rPr>
                <w:sz w:val="28"/>
                <w:szCs w:val="28"/>
                <w:highlight w:val="yellow"/>
                <w:rtl/>
                <w:lang w:bidi="ar-BH"/>
              </w:rPr>
            </w:pPr>
            <w:r w:rsidRPr="00D527D6">
              <w:rPr>
                <w:rFonts w:hint="cs"/>
                <w:sz w:val="28"/>
                <w:szCs w:val="28"/>
                <w:rtl/>
                <w:lang w:bidi="ar-BH"/>
              </w:rPr>
              <w:t>عنوان الرسالة</w:t>
            </w:r>
          </w:p>
        </w:tc>
      </w:tr>
      <w:tr w:rsidR="00785E86" w:rsidTr="00A37C3B">
        <w:tc>
          <w:tcPr>
            <w:tcW w:w="3510" w:type="dxa"/>
          </w:tcPr>
          <w:p w:rsidR="00785E86" w:rsidRPr="00785E86" w:rsidRDefault="00785E86" w:rsidP="00D23E9F">
            <w:pPr>
              <w:jc w:val="center"/>
              <w:rPr>
                <w:sz w:val="28"/>
                <w:szCs w:val="28"/>
              </w:rPr>
            </w:pPr>
            <w:r w:rsidRPr="00785E86">
              <w:rPr>
                <w:sz w:val="28"/>
                <w:szCs w:val="28"/>
              </w:rPr>
              <w:t>Program</w:t>
            </w:r>
          </w:p>
        </w:tc>
        <w:tc>
          <w:tcPr>
            <w:tcW w:w="3690" w:type="dxa"/>
          </w:tcPr>
          <w:p w:rsidR="00785E86" w:rsidRPr="00635697" w:rsidRDefault="00785E86" w:rsidP="00812C3A">
            <w:pPr>
              <w:jc w:val="center"/>
              <w:rPr>
                <w:b/>
                <w:bCs/>
                <w:sz w:val="24"/>
                <w:szCs w:val="24"/>
                <w:lang w:bidi="ar-BH"/>
              </w:rPr>
            </w:pPr>
            <w:bookmarkStart w:id="0" w:name="_GoBack"/>
            <w:bookmarkEnd w:id="0"/>
          </w:p>
        </w:tc>
        <w:tc>
          <w:tcPr>
            <w:tcW w:w="3420" w:type="dxa"/>
          </w:tcPr>
          <w:p w:rsidR="00785E86" w:rsidRPr="00785E86" w:rsidRDefault="00785E86" w:rsidP="00D23E9F">
            <w:pPr>
              <w:jc w:val="center"/>
              <w:rPr>
                <w:sz w:val="28"/>
                <w:szCs w:val="28"/>
              </w:rPr>
            </w:pPr>
            <w:r w:rsidRPr="00785E86">
              <w:rPr>
                <w:rFonts w:hint="cs"/>
                <w:sz w:val="28"/>
                <w:szCs w:val="28"/>
                <w:rtl/>
              </w:rPr>
              <w:t>البرنامج</w:t>
            </w:r>
          </w:p>
        </w:tc>
      </w:tr>
      <w:tr w:rsidR="00785E86" w:rsidTr="00A37C3B">
        <w:tc>
          <w:tcPr>
            <w:tcW w:w="3510" w:type="dxa"/>
          </w:tcPr>
          <w:p w:rsidR="00785E86" w:rsidRPr="00785E86" w:rsidRDefault="00785E86" w:rsidP="00D23E9F">
            <w:pPr>
              <w:jc w:val="center"/>
              <w:rPr>
                <w:sz w:val="28"/>
                <w:szCs w:val="28"/>
              </w:rPr>
            </w:pPr>
            <w:r w:rsidRPr="00785E86">
              <w:rPr>
                <w:sz w:val="28"/>
                <w:szCs w:val="28"/>
              </w:rPr>
              <w:t>Viva Date</w:t>
            </w:r>
          </w:p>
        </w:tc>
        <w:tc>
          <w:tcPr>
            <w:tcW w:w="3690" w:type="dxa"/>
          </w:tcPr>
          <w:p w:rsidR="00785E86" w:rsidRDefault="00785E86" w:rsidP="00812C3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420" w:type="dxa"/>
          </w:tcPr>
          <w:p w:rsidR="00785E86" w:rsidRPr="00785E86" w:rsidRDefault="00785E86" w:rsidP="00D23E9F">
            <w:pPr>
              <w:jc w:val="center"/>
              <w:rPr>
                <w:sz w:val="28"/>
                <w:szCs w:val="28"/>
                <w:rtl/>
              </w:rPr>
            </w:pPr>
            <w:r w:rsidRPr="00785E86">
              <w:rPr>
                <w:rFonts w:hint="cs"/>
                <w:sz w:val="28"/>
                <w:szCs w:val="28"/>
                <w:rtl/>
              </w:rPr>
              <w:t>موعد المناقشة</w:t>
            </w:r>
          </w:p>
        </w:tc>
      </w:tr>
    </w:tbl>
    <w:p w:rsidR="00D23E9F" w:rsidRPr="00CD650A" w:rsidRDefault="00D23E9F" w:rsidP="00785E86">
      <w:pPr>
        <w:bidi/>
        <w:rPr>
          <w:b/>
          <w:bCs/>
          <w:rtl/>
        </w:rPr>
      </w:pPr>
      <w:r w:rsidRPr="00CD650A">
        <w:rPr>
          <w:rFonts w:hint="cs"/>
          <w:b/>
          <w:bCs/>
          <w:sz w:val="24"/>
          <w:szCs w:val="24"/>
          <w:rtl/>
          <w:lang w:bidi="ar-BH"/>
        </w:rPr>
        <w:t xml:space="preserve">         </w:t>
      </w:r>
      <w:r w:rsidRPr="00CD650A">
        <w:rPr>
          <w:rFonts w:hint="cs"/>
          <w:b/>
          <w:bCs/>
          <w:rtl/>
        </w:rPr>
        <w:t xml:space="preserve">  </w:t>
      </w:r>
    </w:p>
    <w:tbl>
      <w:tblPr>
        <w:tblStyle w:val="TableGrid"/>
        <w:tblW w:w="10719" w:type="dxa"/>
        <w:tblInd w:w="-1085" w:type="dxa"/>
        <w:tblLayout w:type="fixed"/>
        <w:tblLook w:val="04A0"/>
      </w:tblPr>
      <w:tblGrid>
        <w:gridCol w:w="3960"/>
        <w:gridCol w:w="450"/>
        <w:gridCol w:w="450"/>
        <w:gridCol w:w="360"/>
        <w:gridCol w:w="450"/>
        <w:gridCol w:w="372"/>
        <w:gridCol w:w="528"/>
        <w:gridCol w:w="450"/>
        <w:gridCol w:w="360"/>
        <w:gridCol w:w="450"/>
        <w:gridCol w:w="763"/>
        <w:gridCol w:w="378"/>
        <w:gridCol w:w="540"/>
        <w:gridCol w:w="450"/>
        <w:gridCol w:w="450"/>
        <w:gridCol w:w="299"/>
        <w:gridCol w:w="9"/>
      </w:tblGrid>
      <w:tr w:rsidR="00DF3382" w:rsidTr="00CD650A">
        <w:trPr>
          <w:gridAfter w:val="1"/>
          <w:wAfter w:w="9" w:type="dxa"/>
        </w:trPr>
        <w:tc>
          <w:tcPr>
            <w:tcW w:w="3960" w:type="dxa"/>
            <w:vMerge w:val="restart"/>
            <w:tcBorders>
              <w:right w:val="single" w:sz="12" w:space="0" w:color="auto"/>
            </w:tcBorders>
          </w:tcPr>
          <w:p w:rsidR="00DF3382" w:rsidRPr="00DF3382" w:rsidRDefault="00DF3382">
            <w:pPr>
              <w:rPr>
                <w:b/>
                <w:bCs/>
              </w:rPr>
            </w:pPr>
            <w:r w:rsidRPr="00DF3382">
              <w:rPr>
                <w:b/>
                <w:bCs/>
              </w:rPr>
              <w:t>Assessment Criteria</w:t>
            </w:r>
          </w:p>
        </w:tc>
        <w:tc>
          <w:tcPr>
            <w:tcW w:w="2082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76BD0" w:rsidRPr="006713B5" w:rsidRDefault="00A76BD0" w:rsidP="00A76BD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13B5">
              <w:rPr>
                <w:rFonts w:asciiTheme="majorBidi" w:hAnsiTheme="majorBidi" w:cstheme="majorBidi"/>
                <w:sz w:val="24"/>
                <w:szCs w:val="24"/>
              </w:rPr>
              <w:t>Internal</w:t>
            </w:r>
          </w:p>
          <w:p w:rsidR="00190EE3" w:rsidRPr="00A76BD0" w:rsidRDefault="00190EE3" w:rsidP="00D527D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5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76BD0" w:rsidRDefault="00A76BD0" w:rsidP="00D06C04">
            <w:pPr>
              <w:jc w:val="center"/>
              <w:rPr>
                <w:rFonts w:ascii="Sakkal Majalla" w:eastAsia="Times New Roman" w:hAnsi="Sakkal Majalla" w:cs="Sakkal Majalla"/>
                <w:color w:val="050505"/>
                <w:sz w:val="28"/>
                <w:szCs w:val="28"/>
                <w:rtl/>
              </w:rPr>
            </w:pPr>
            <w:r w:rsidRPr="006713B5">
              <w:rPr>
                <w:rFonts w:asciiTheme="majorBidi" w:hAnsiTheme="majorBidi" w:cstheme="majorBidi"/>
                <w:sz w:val="24"/>
                <w:szCs w:val="24"/>
              </w:rPr>
              <w:t>External</w:t>
            </w:r>
          </w:p>
          <w:p w:rsidR="001F1111" w:rsidRPr="00190EE3" w:rsidRDefault="001F1111" w:rsidP="00190EE3">
            <w:pPr>
              <w:jc w:val="center"/>
              <w:rPr>
                <w:rFonts w:ascii="Sakkal Majalla" w:eastAsia="Times New Roman" w:hAnsi="Sakkal Majalla" w:cs="Sakkal Majalla"/>
                <w:color w:val="050505"/>
                <w:sz w:val="28"/>
                <w:szCs w:val="28"/>
              </w:rPr>
            </w:pPr>
          </w:p>
        </w:tc>
        <w:tc>
          <w:tcPr>
            <w:tcW w:w="211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F3382" w:rsidRPr="006713B5" w:rsidRDefault="00DF3382" w:rsidP="00A37C3B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713B5">
              <w:rPr>
                <w:rFonts w:asciiTheme="majorBidi" w:hAnsiTheme="majorBidi" w:cstheme="majorBidi"/>
                <w:sz w:val="24"/>
                <w:szCs w:val="24"/>
              </w:rPr>
              <w:t>Supervisor</w:t>
            </w:r>
          </w:p>
          <w:p w:rsidR="008D28DF" w:rsidRPr="006713B5" w:rsidRDefault="008D28DF" w:rsidP="00190EE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21C" w:rsidTr="00CD650A">
        <w:tc>
          <w:tcPr>
            <w:tcW w:w="3960" w:type="dxa"/>
            <w:vMerge/>
            <w:tcBorders>
              <w:right w:val="single" w:sz="12" w:space="0" w:color="auto"/>
            </w:tcBorders>
          </w:tcPr>
          <w:p w:rsidR="00DF3382" w:rsidRDefault="00DF3382" w:rsidP="00E1072C"/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DF3382" w:rsidRDefault="00DF3382" w:rsidP="00D23E9F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:rsidR="00DF3382" w:rsidRDefault="00DF3382" w:rsidP="00D23E9F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DF3382" w:rsidRDefault="00DF3382" w:rsidP="00D23E9F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:rsidR="00DF3382" w:rsidRDefault="00DF3382" w:rsidP="00D23E9F">
            <w:pPr>
              <w:jc w:val="center"/>
            </w:pPr>
            <w:r>
              <w:t>4</w:t>
            </w:r>
          </w:p>
        </w:tc>
        <w:tc>
          <w:tcPr>
            <w:tcW w:w="372" w:type="dxa"/>
            <w:tcBorders>
              <w:right w:val="single" w:sz="12" w:space="0" w:color="auto"/>
            </w:tcBorders>
          </w:tcPr>
          <w:p w:rsidR="00DF3382" w:rsidRDefault="00DF3382" w:rsidP="00D23E9F">
            <w:pPr>
              <w:jc w:val="center"/>
            </w:pPr>
            <w:r>
              <w:t>5</w:t>
            </w:r>
          </w:p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DF3382" w:rsidRDefault="00DF3382" w:rsidP="00D23E9F">
            <w:pPr>
              <w:jc w:val="center"/>
            </w:pPr>
            <w:r>
              <w:t>1</w:t>
            </w:r>
          </w:p>
        </w:tc>
        <w:tc>
          <w:tcPr>
            <w:tcW w:w="450" w:type="dxa"/>
          </w:tcPr>
          <w:p w:rsidR="00DF3382" w:rsidRDefault="00DF3382" w:rsidP="00D23E9F">
            <w:pPr>
              <w:jc w:val="center"/>
            </w:pPr>
            <w:r>
              <w:t>2</w:t>
            </w:r>
          </w:p>
        </w:tc>
        <w:tc>
          <w:tcPr>
            <w:tcW w:w="360" w:type="dxa"/>
          </w:tcPr>
          <w:p w:rsidR="00DF3382" w:rsidRDefault="00DF3382" w:rsidP="00D23E9F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:rsidR="00DF3382" w:rsidRDefault="00DF3382" w:rsidP="00D23E9F">
            <w:pPr>
              <w:jc w:val="center"/>
            </w:pPr>
            <w:r>
              <w:t>4</w:t>
            </w:r>
          </w:p>
        </w:tc>
        <w:tc>
          <w:tcPr>
            <w:tcW w:w="763" w:type="dxa"/>
            <w:tcBorders>
              <w:right w:val="single" w:sz="12" w:space="0" w:color="auto"/>
            </w:tcBorders>
          </w:tcPr>
          <w:p w:rsidR="00DF3382" w:rsidRDefault="00DF3382" w:rsidP="00D23E9F">
            <w:pPr>
              <w:jc w:val="center"/>
            </w:pPr>
            <w:r>
              <w:t>5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DF3382" w:rsidRDefault="00DF3382" w:rsidP="00D23E9F">
            <w:pPr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DF3382" w:rsidRDefault="00DF3382" w:rsidP="00D23E9F">
            <w:pPr>
              <w:jc w:val="center"/>
            </w:pPr>
            <w:r>
              <w:t>2</w:t>
            </w:r>
          </w:p>
        </w:tc>
        <w:tc>
          <w:tcPr>
            <w:tcW w:w="450" w:type="dxa"/>
          </w:tcPr>
          <w:p w:rsidR="00DF3382" w:rsidRDefault="00DF3382" w:rsidP="00D23E9F">
            <w:pPr>
              <w:jc w:val="center"/>
            </w:pPr>
            <w:r>
              <w:t>3</w:t>
            </w:r>
          </w:p>
        </w:tc>
        <w:tc>
          <w:tcPr>
            <w:tcW w:w="450" w:type="dxa"/>
          </w:tcPr>
          <w:p w:rsidR="00DF3382" w:rsidRDefault="00DF3382" w:rsidP="00D23E9F">
            <w:pPr>
              <w:jc w:val="center"/>
            </w:pPr>
            <w:r>
              <w:t>4</w:t>
            </w:r>
          </w:p>
        </w:tc>
        <w:tc>
          <w:tcPr>
            <w:tcW w:w="308" w:type="dxa"/>
            <w:gridSpan w:val="2"/>
          </w:tcPr>
          <w:p w:rsidR="00DF3382" w:rsidRDefault="00DF3382" w:rsidP="00D23E9F">
            <w:pPr>
              <w:jc w:val="center"/>
            </w:pPr>
            <w:r>
              <w:t>5</w:t>
            </w:r>
          </w:p>
        </w:tc>
      </w:tr>
      <w:tr w:rsidR="007563C9" w:rsidTr="00CD650A">
        <w:trPr>
          <w:gridAfter w:val="1"/>
          <w:wAfter w:w="9" w:type="dxa"/>
        </w:trPr>
        <w:tc>
          <w:tcPr>
            <w:tcW w:w="3960" w:type="dxa"/>
            <w:tcBorders>
              <w:right w:val="single" w:sz="12" w:space="0" w:color="auto"/>
            </w:tcBorders>
          </w:tcPr>
          <w:p w:rsidR="007563C9" w:rsidRPr="00E1072C" w:rsidRDefault="007563C9" w:rsidP="00E1072C">
            <w:pPr>
              <w:rPr>
                <w:b/>
                <w:bCs/>
              </w:rPr>
            </w:pPr>
            <w:r w:rsidRPr="00D527D6">
              <w:rPr>
                <w:b/>
                <w:bCs/>
              </w:rPr>
              <w:t>Way of management</w:t>
            </w:r>
          </w:p>
        </w:tc>
        <w:tc>
          <w:tcPr>
            <w:tcW w:w="208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3C9" w:rsidRDefault="007563C9"/>
        </w:tc>
        <w:tc>
          <w:tcPr>
            <w:tcW w:w="255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63C9" w:rsidRDefault="007563C9"/>
        </w:tc>
        <w:tc>
          <w:tcPr>
            <w:tcW w:w="2117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7563C9" w:rsidRDefault="007563C9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E1072C" w:rsidRDefault="00E1072C">
            <w:r>
              <w:t>1-Show up on time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72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763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54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08" w:type="dxa"/>
            <w:gridSpan w:val="2"/>
          </w:tcPr>
          <w:p w:rsidR="00E1072C" w:rsidRDefault="00E1072C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E1072C" w:rsidRDefault="00E1072C">
            <w:r>
              <w:t>2-Well prepared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72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763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54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08" w:type="dxa"/>
            <w:gridSpan w:val="2"/>
          </w:tcPr>
          <w:p w:rsidR="00E1072C" w:rsidRDefault="00E1072C"/>
        </w:tc>
      </w:tr>
      <w:tr w:rsidR="00CE70FA" w:rsidTr="00CD650A">
        <w:trPr>
          <w:gridAfter w:val="1"/>
          <w:wAfter w:w="9" w:type="dxa"/>
        </w:trPr>
        <w:tc>
          <w:tcPr>
            <w:tcW w:w="3960" w:type="dxa"/>
            <w:tcBorders>
              <w:right w:val="single" w:sz="12" w:space="0" w:color="auto"/>
            </w:tcBorders>
          </w:tcPr>
          <w:p w:rsidR="00CE70FA" w:rsidRDefault="00CE70FA" w:rsidP="00A50FEC">
            <w:r>
              <w:t xml:space="preserve">-Follow ASU protocol </w:t>
            </w:r>
          </w:p>
        </w:tc>
        <w:tc>
          <w:tcPr>
            <w:tcW w:w="208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0FA" w:rsidRDefault="00CE70FA"/>
        </w:tc>
        <w:tc>
          <w:tcPr>
            <w:tcW w:w="255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0FA" w:rsidRDefault="00CE70FA"/>
        </w:tc>
        <w:tc>
          <w:tcPr>
            <w:tcW w:w="2117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CE70FA" w:rsidRDefault="00CE70FA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E1072C" w:rsidRDefault="00A50FEC" w:rsidP="00190EF2">
            <w:pPr>
              <w:ind w:left="72" w:hanging="180"/>
            </w:pPr>
            <w:r>
              <w:t xml:space="preserve">   </w:t>
            </w:r>
            <w:r w:rsidR="00CE70FA">
              <w:t>3</w:t>
            </w:r>
            <w:r>
              <w:t>-External examiner first one to discuss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72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763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54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08" w:type="dxa"/>
            <w:gridSpan w:val="2"/>
          </w:tcPr>
          <w:p w:rsidR="00E1072C" w:rsidRDefault="00E1072C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E1072C" w:rsidRDefault="00A50FEC" w:rsidP="00190EF2">
            <w:pPr>
              <w:ind w:left="-18" w:hanging="108"/>
            </w:pPr>
            <w:r>
              <w:t xml:space="preserve">   </w:t>
            </w:r>
            <w:r w:rsidR="00CE70FA">
              <w:t>4</w:t>
            </w:r>
            <w:r>
              <w:t xml:space="preserve"> –</w:t>
            </w:r>
            <w:r w:rsidR="00DF3382">
              <w:t>V</w:t>
            </w:r>
            <w:r>
              <w:t xml:space="preserve">erdict declaration with hinting to     required amendments  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72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763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54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08" w:type="dxa"/>
            <w:gridSpan w:val="2"/>
          </w:tcPr>
          <w:p w:rsidR="00E1072C" w:rsidRDefault="00E1072C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E1072C" w:rsidRDefault="00CE70FA" w:rsidP="00190EF2">
            <w:pPr>
              <w:ind w:left="-18" w:hanging="108"/>
            </w:pPr>
            <w:r>
              <w:t xml:space="preserve">    5</w:t>
            </w:r>
            <w:r w:rsidR="002655A1">
              <w:t xml:space="preserve">- Well controlling of VIVA </w:t>
            </w:r>
            <w:r>
              <w:t>time</w:t>
            </w:r>
            <w:r w:rsidR="002655A1">
              <w:t xml:space="preserve"> 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72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763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54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08" w:type="dxa"/>
            <w:gridSpan w:val="2"/>
          </w:tcPr>
          <w:p w:rsidR="00E1072C" w:rsidRDefault="00E1072C"/>
        </w:tc>
      </w:tr>
      <w:tr w:rsidR="00CE70FA" w:rsidTr="00CD650A">
        <w:trPr>
          <w:gridAfter w:val="1"/>
          <w:wAfter w:w="9" w:type="dxa"/>
        </w:trPr>
        <w:tc>
          <w:tcPr>
            <w:tcW w:w="3960" w:type="dxa"/>
            <w:tcBorders>
              <w:right w:val="single" w:sz="12" w:space="0" w:color="auto"/>
            </w:tcBorders>
          </w:tcPr>
          <w:p w:rsidR="00CE70FA" w:rsidRPr="00A50FEC" w:rsidRDefault="00CE70FA">
            <w:pPr>
              <w:rPr>
                <w:b/>
                <w:bCs/>
                <w:highlight w:val="yellow"/>
              </w:rPr>
            </w:pPr>
            <w:r w:rsidRPr="00D527D6">
              <w:rPr>
                <w:b/>
                <w:bCs/>
              </w:rPr>
              <w:t>Way of discussion</w:t>
            </w:r>
          </w:p>
        </w:tc>
        <w:tc>
          <w:tcPr>
            <w:tcW w:w="208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0FA" w:rsidRDefault="00CE70FA"/>
        </w:tc>
        <w:tc>
          <w:tcPr>
            <w:tcW w:w="255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70FA" w:rsidRDefault="00CE70FA"/>
        </w:tc>
        <w:tc>
          <w:tcPr>
            <w:tcW w:w="2117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CE70FA" w:rsidRDefault="00CE70FA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E1072C" w:rsidRDefault="00CE70FA">
            <w:r>
              <w:t>6</w:t>
            </w:r>
            <w:r w:rsidR="00A50FEC">
              <w:t>-</w:t>
            </w:r>
            <w:r w:rsidR="00DF3382">
              <w:t>L</w:t>
            </w:r>
            <w:r w:rsidR="00A50FEC">
              <w:t>eave enough time to student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72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763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54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08" w:type="dxa"/>
            <w:gridSpan w:val="2"/>
          </w:tcPr>
          <w:p w:rsidR="00E1072C" w:rsidRDefault="00E1072C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E1072C" w:rsidRDefault="00CE70FA">
            <w:r>
              <w:t>7</w:t>
            </w:r>
            <w:r w:rsidR="00A50FEC">
              <w:t>-</w:t>
            </w:r>
            <w:r w:rsidR="00DF3382">
              <w:t>E</w:t>
            </w:r>
            <w:r w:rsidR="00A50FEC">
              <w:t>ncourage student to voice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72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763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54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08" w:type="dxa"/>
            <w:gridSpan w:val="2"/>
          </w:tcPr>
          <w:p w:rsidR="00E1072C" w:rsidRDefault="00E1072C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E1072C" w:rsidRDefault="00CE70FA" w:rsidP="00DF3382">
            <w:r>
              <w:t>8</w:t>
            </w:r>
            <w:r w:rsidR="00DF3382">
              <w:t>-C</w:t>
            </w:r>
            <w:r w:rsidR="00A50FEC">
              <w:t xml:space="preserve">lear questions 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72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6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763" w:type="dxa"/>
            <w:tcBorders>
              <w:right w:val="single" w:sz="12" w:space="0" w:color="auto"/>
            </w:tcBorders>
          </w:tcPr>
          <w:p w:rsidR="00E1072C" w:rsidRDefault="00E1072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E1072C" w:rsidRDefault="00E1072C"/>
        </w:tc>
        <w:tc>
          <w:tcPr>
            <w:tcW w:w="54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450" w:type="dxa"/>
          </w:tcPr>
          <w:p w:rsidR="00E1072C" w:rsidRDefault="00E1072C"/>
        </w:tc>
        <w:tc>
          <w:tcPr>
            <w:tcW w:w="308" w:type="dxa"/>
            <w:gridSpan w:val="2"/>
          </w:tcPr>
          <w:p w:rsidR="00E1072C" w:rsidRDefault="00E1072C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A50FEC" w:rsidRDefault="00CE70FA">
            <w:r>
              <w:t>9</w:t>
            </w:r>
            <w:r w:rsidR="00DF3382">
              <w:t>-Related questions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A50FEC" w:rsidRDefault="00A50FEC"/>
        </w:tc>
        <w:tc>
          <w:tcPr>
            <w:tcW w:w="450" w:type="dxa"/>
          </w:tcPr>
          <w:p w:rsidR="00A50FEC" w:rsidRDefault="00A50FEC"/>
        </w:tc>
        <w:tc>
          <w:tcPr>
            <w:tcW w:w="360" w:type="dxa"/>
          </w:tcPr>
          <w:p w:rsidR="00A50FEC" w:rsidRDefault="00A50FEC"/>
        </w:tc>
        <w:tc>
          <w:tcPr>
            <w:tcW w:w="450" w:type="dxa"/>
          </w:tcPr>
          <w:p w:rsidR="00A50FEC" w:rsidRDefault="00A50FEC"/>
        </w:tc>
        <w:tc>
          <w:tcPr>
            <w:tcW w:w="372" w:type="dxa"/>
            <w:tcBorders>
              <w:right w:val="single" w:sz="12" w:space="0" w:color="auto"/>
            </w:tcBorders>
          </w:tcPr>
          <w:p w:rsidR="00A50FEC" w:rsidRDefault="00A50FEC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A50FEC" w:rsidRDefault="00A50FEC"/>
        </w:tc>
        <w:tc>
          <w:tcPr>
            <w:tcW w:w="450" w:type="dxa"/>
          </w:tcPr>
          <w:p w:rsidR="00A50FEC" w:rsidRDefault="00A50FEC"/>
        </w:tc>
        <w:tc>
          <w:tcPr>
            <w:tcW w:w="360" w:type="dxa"/>
          </w:tcPr>
          <w:p w:rsidR="00A50FEC" w:rsidRDefault="00A50FEC"/>
        </w:tc>
        <w:tc>
          <w:tcPr>
            <w:tcW w:w="450" w:type="dxa"/>
          </w:tcPr>
          <w:p w:rsidR="00A50FEC" w:rsidRDefault="00A50FEC"/>
        </w:tc>
        <w:tc>
          <w:tcPr>
            <w:tcW w:w="763" w:type="dxa"/>
            <w:tcBorders>
              <w:right w:val="single" w:sz="12" w:space="0" w:color="auto"/>
            </w:tcBorders>
          </w:tcPr>
          <w:p w:rsidR="00A50FEC" w:rsidRDefault="00A50FEC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A50FEC" w:rsidRDefault="00A50FEC"/>
        </w:tc>
        <w:tc>
          <w:tcPr>
            <w:tcW w:w="540" w:type="dxa"/>
          </w:tcPr>
          <w:p w:rsidR="00A50FEC" w:rsidRDefault="00A50FEC"/>
        </w:tc>
        <w:tc>
          <w:tcPr>
            <w:tcW w:w="450" w:type="dxa"/>
          </w:tcPr>
          <w:p w:rsidR="00A50FEC" w:rsidRDefault="00A50FEC"/>
        </w:tc>
        <w:tc>
          <w:tcPr>
            <w:tcW w:w="450" w:type="dxa"/>
          </w:tcPr>
          <w:p w:rsidR="00A50FEC" w:rsidRDefault="00A50FEC"/>
        </w:tc>
        <w:tc>
          <w:tcPr>
            <w:tcW w:w="308" w:type="dxa"/>
            <w:gridSpan w:val="2"/>
          </w:tcPr>
          <w:p w:rsidR="00A50FEC" w:rsidRDefault="00A50FEC"/>
        </w:tc>
      </w:tr>
      <w:tr w:rsidR="0013221C" w:rsidTr="00CD650A">
        <w:tc>
          <w:tcPr>
            <w:tcW w:w="3960" w:type="dxa"/>
            <w:tcBorders>
              <w:right w:val="single" w:sz="12" w:space="0" w:color="auto"/>
            </w:tcBorders>
          </w:tcPr>
          <w:p w:rsidR="00CE70FA" w:rsidRDefault="00966EED" w:rsidP="00785E86">
            <w:r>
              <w:rPr>
                <w:rFonts w:hint="cs"/>
                <w:rtl/>
              </w:rPr>
              <w:t>10</w:t>
            </w:r>
            <w:r w:rsidR="00785E86">
              <w:t>-Fair verdict</w:t>
            </w:r>
          </w:p>
        </w:tc>
        <w:tc>
          <w:tcPr>
            <w:tcW w:w="450" w:type="dxa"/>
            <w:tcBorders>
              <w:left w:val="single" w:sz="12" w:space="0" w:color="auto"/>
              <w:bottom w:val="single" w:sz="4" w:space="0" w:color="auto"/>
            </w:tcBorders>
          </w:tcPr>
          <w:p w:rsidR="00CE70FA" w:rsidRDefault="00CE70FA"/>
        </w:tc>
        <w:tc>
          <w:tcPr>
            <w:tcW w:w="450" w:type="dxa"/>
          </w:tcPr>
          <w:p w:rsidR="00CE70FA" w:rsidRDefault="00CE70FA"/>
        </w:tc>
        <w:tc>
          <w:tcPr>
            <w:tcW w:w="360" w:type="dxa"/>
          </w:tcPr>
          <w:p w:rsidR="00CE70FA" w:rsidRDefault="00CE70FA"/>
        </w:tc>
        <w:tc>
          <w:tcPr>
            <w:tcW w:w="450" w:type="dxa"/>
          </w:tcPr>
          <w:p w:rsidR="00CE70FA" w:rsidRDefault="00CE70FA"/>
        </w:tc>
        <w:tc>
          <w:tcPr>
            <w:tcW w:w="372" w:type="dxa"/>
            <w:tcBorders>
              <w:right w:val="single" w:sz="12" w:space="0" w:color="auto"/>
            </w:tcBorders>
          </w:tcPr>
          <w:p w:rsidR="00CE70FA" w:rsidRDefault="00CE70FA"/>
        </w:tc>
        <w:tc>
          <w:tcPr>
            <w:tcW w:w="528" w:type="dxa"/>
            <w:tcBorders>
              <w:left w:val="single" w:sz="12" w:space="0" w:color="auto"/>
              <w:bottom w:val="single" w:sz="4" w:space="0" w:color="auto"/>
            </w:tcBorders>
          </w:tcPr>
          <w:p w:rsidR="00CE70FA" w:rsidRDefault="00CE70FA"/>
        </w:tc>
        <w:tc>
          <w:tcPr>
            <w:tcW w:w="450" w:type="dxa"/>
          </w:tcPr>
          <w:p w:rsidR="00CE70FA" w:rsidRDefault="00CE70FA"/>
        </w:tc>
        <w:tc>
          <w:tcPr>
            <w:tcW w:w="360" w:type="dxa"/>
          </w:tcPr>
          <w:p w:rsidR="00CE70FA" w:rsidRDefault="00CE70FA"/>
        </w:tc>
        <w:tc>
          <w:tcPr>
            <w:tcW w:w="450" w:type="dxa"/>
          </w:tcPr>
          <w:p w:rsidR="00CE70FA" w:rsidRDefault="00CE70FA"/>
        </w:tc>
        <w:tc>
          <w:tcPr>
            <w:tcW w:w="763" w:type="dxa"/>
            <w:tcBorders>
              <w:right w:val="single" w:sz="12" w:space="0" w:color="auto"/>
            </w:tcBorders>
          </w:tcPr>
          <w:p w:rsidR="00CE70FA" w:rsidRDefault="00CE70FA"/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</w:tcPr>
          <w:p w:rsidR="00CE70FA" w:rsidRDefault="00CE70FA"/>
        </w:tc>
        <w:tc>
          <w:tcPr>
            <w:tcW w:w="540" w:type="dxa"/>
          </w:tcPr>
          <w:p w:rsidR="00CE70FA" w:rsidRDefault="00CE70FA"/>
        </w:tc>
        <w:tc>
          <w:tcPr>
            <w:tcW w:w="450" w:type="dxa"/>
          </w:tcPr>
          <w:p w:rsidR="00CE70FA" w:rsidRDefault="00CE70FA"/>
        </w:tc>
        <w:tc>
          <w:tcPr>
            <w:tcW w:w="450" w:type="dxa"/>
          </w:tcPr>
          <w:p w:rsidR="00CE70FA" w:rsidRDefault="00CE70FA"/>
        </w:tc>
        <w:tc>
          <w:tcPr>
            <w:tcW w:w="308" w:type="dxa"/>
            <w:gridSpan w:val="2"/>
          </w:tcPr>
          <w:p w:rsidR="00CE70FA" w:rsidRDefault="00CE70FA"/>
        </w:tc>
      </w:tr>
      <w:tr w:rsidR="002655A1" w:rsidTr="00CD650A">
        <w:trPr>
          <w:gridAfter w:val="1"/>
          <w:wAfter w:w="9" w:type="dxa"/>
        </w:trPr>
        <w:tc>
          <w:tcPr>
            <w:tcW w:w="3960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2655A1" w:rsidRPr="00CE70FA" w:rsidRDefault="002655A1" w:rsidP="00190EF2">
            <w:pPr>
              <w:jc w:val="center"/>
              <w:rPr>
                <w:b/>
                <w:bCs/>
              </w:rPr>
            </w:pPr>
            <w:r w:rsidRPr="00CE70FA">
              <w:rPr>
                <w:b/>
                <w:bCs/>
              </w:rPr>
              <w:t>Total</w:t>
            </w:r>
            <w:r w:rsidR="00190EF2">
              <w:rPr>
                <w:rFonts w:hint="cs"/>
                <w:b/>
                <w:bCs/>
                <w:rtl/>
              </w:rPr>
              <w:t xml:space="preserve">- </w:t>
            </w:r>
            <w:r w:rsidR="00190EF2">
              <w:rPr>
                <w:b/>
                <w:bCs/>
              </w:rPr>
              <w:t xml:space="preserve"> Percentage %</w:t>
            </w:r>
          </w:p>
        </w:tc>
        <w:tc>
          <w:tcPr>
            <w:tcW w:w="208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655A1" w:rsidRDefault="00190EF2" w:rsidP="006713B5">
            <w:pPr>
              <w:jc w:val="center"/>
            </w:pPr>
            <w:r>
              <w:t>%</w:t>
            </w:r>
          </w:p>
        </w:tc>
        <w:tc>
          <w:tcPr>
            <w:tcW w:w="255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2655A1" w:rsidRDefault="00190EF2" w:rsidP="00190EF2">
            <w:pPr>
              <w:jc w:val="center"/>
            </w:pPr>
            <w:r>
              <w:t>%</w:t>
            </w:r>
          </w:p>
        </w:tc>
        <w:tc>
          <w:tcPr>
            <w:tcW w:w="2117" w:type="dxa"/>
            <w:gridSpan w:val="5"/>
            <w:tcBorders>
              <w:left w:val="single" w:sz="12" w:space="0" w:color="auto"/>
            </w:tcBorders>
          </w:tcPr>
          <w:p w:rsidR="002655A1" w:rsidRDefault="00190EF2" w:rsidP="00190EF2">
            <w:pPr>
              <w:jc w:val="center"/>
              <w:rPr>
                <w:rtl/>
                <w:lang w:bidi="ar-BH"/>
              </w:rPr>
            </w:pPr>
            <w:r>
              <w:t>%</w:t>
            </w:r>
          </w:p>
        </w:tc>
      </w:tr>
      <w:tr w:rsidR="002655A1" w:rsidTr="001C5FA3">
        <w:trPr>
          <w:gridAfter w:val="1"/>
          <w:wAfter w:w="9" w:type="dxa"/>
        </w:trPr>
        <w:tc>
          <w:tcPr>
            <w:tcW w:w="10710" w:type="dxa"/>
            <w:gridSpan w:val="16"/>
          </w:tcPr>
          <w:p w:rsidR="002655A1" w:rsidRDefault="001F4F61">
            <w:r>
              <w:rPr>
                <w:b/>
                <w:bCs/>
                <w:u w:val="single"/>
              </w:rPr>
              <w:t xml:space="preserve">Comments and </w:t>
            </w:r>
            <w:r w:rsidR="002655A1" w:rsidRPr="002655A1">
              <w:rPr>
                <w:b/>
                <w:bCs/>
                <w:u w:val="single"/>
              </w:rPr>
              <w:t>Recommendations</w:t>
            </w:r>
            <w:r w:rsidR="002655A1">
              <w:t>:</w:t>
            </w:r>
          </w:p>
          <w:p w:rsidR="00DD7224" w:rsidRDefault="00DD7224" w:rsidP="006713B5">
            <w:pPr>
              <w:rPr>
                <w:rtl/>
              </w:rPr>
            </w:pPr>
          </w:p>
          <w:p w:rsidR="00EC2C01" w:rsidRDefault="00EC2C01" w:rsidP="00EC2C01">
            <w:pPr>
              <w:rPr>
                <w:rtl/>
              </w:rPr>
            </w:pPr>
          </w:p>
          <w:p w:rsidR="00EC2C01" w:rsidRDefault="00EC2C01" w:rsidP="00EC2C01"/>
        </w:tc>
      </w:tr>
      <w:tr w:rsidR="002655A1" w:rsidTr="001C5FA3">
        <w:trPr>
          <w:gridAfter w:val="1"/>
          <w:wAfter w:w="9" w:type="dxa"/>
        </w:trPr>
        <w:tc>
          <w:tcPr>
            <w:tcW w:w="10710" w:type="dxa"/>
            <w:gridSpan w:val="16"/>
          </w:tcPr>
          <w:p w:rsidR="002655A1" w:rsidRDefault="002655A1">
            <w:r w:rsidRPr="002655A1">
              <w:rPr>
                <w:b/>
                <w:bCs/>
                <w:u w:val="single"/>
              </w:rPr>
              <w:t>Notes</w:t>
            </w:r>
            <w:r>
              <w:t>: (1) Very Poor, (2) Poor, (3) good, (4) v. good, and (5) excellent</w:t>
            </w:r>
          </w:p>
        </w:tc>
      </w:tr>
    </w:tbl>
    <w:p w:rsidR="00EC2C01" w:rsidRDefault="00EC2C01" w:rsidP="00975094">
      <w:pPr>
        <w:jc w:val="center"/>
        <w:rPr>
          <w:b/>
          <w:bCs/>
          <w:noProof/>
          <w:rtl/>
        </w:rPr>
      </w:pPr>
    </w:p>
    <w:p w:rsidR="00975094" w:rsidRDefault="00975094" w:rsidP="00975094">
      <w:pPr>
        <w:jc w:val="center"/>
        <w:rPr>
          <w:b/>
          <w:bCs/>
          <w:noProof/>
        </w:rPr>
      </w:pPr>
      <w:r>
        <w:rPr>
          <w:b/>
          <w:bCs/>
          <w:noProof/>
        </w:rPr>
        <w:t>Deanship of Research and Graduste Studies</w:t>
      </w:r>
    </w:p>
    <w:p w:rsidR="00975094" w:rsidRDefault="00975094" w:rsidP="001939E5">
      <w:pPr>
        <w:jc w:val="center"/>
      </w:pPr>
    </w:p>
    <w:p w:rsidR="001B77EC" w:rsidRDefault="001B77EC" w:rsidP="009755DC">
      <w:pPr>
        <w:jc w:val="center"/>
      </w:pPr>
    </w:p>
    <w:sectPr w:rsidR="001B77EC" w:rsidSect="005E164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BD2" w:rsidRDefault="000F6BD2" w:rsidP="00D23E9F">
      <w:pPr>
        <w:spacing w:after="0" w:line="240" w:lineRule="auto"/>
      </w:pPr>
      <w:r>
        <w:separator/>
      </w:r>
    </w:p>
  </w:endnote>
  <w:endnote w:type="continuationSeparator" w:id="0">
    <w:p w:rsidR="000F6BD2" w:rsidRDefault="000F6BD2" w:rsidP="00D2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BD2" w:rsidRDefault="000F6BD2" w:rsidP="00D23E9F">
      <w:pPr>
        <w:spacing w:after="0" w:line="240" w:lineRule="auto"/>
      </w:pPr>
      <w:r>
        <w:separator/>
      </w:r>
    </w:p>
  </w:footnote>
  <w:footnote w:type="continuationSeparator" w:id="0">
    <w:p w:rsidR="000F6BD2" w:rsidRDefault="000F6BD2" w:rsidP="00D2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127"/>
      <w:gridCol w:w="8398"/>
    </w:tblGrid>
    <w:tr w:rsidR="00A37C3B" w:rsidRPr="00A53874" w:rsidTr="00AD32BB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A37C3B" w:rsidRPr="00A53874" w:rsidRDefault="00A37C3B" w:rsidP="00A37C3B">
          <w:pPr>
            <w:contextualSpacing/>
            <w:jc w:val="center"/>
            <w:rPr>
              <w:rFonts w:ascii="Cambria"/>
              <w:b/>
              <w:color w:val="000099"/>
            </w:rPr>
          </w:pPr>
          <w:r w:rsidRPr="006B2002">
            <w:rPr>
              <w:rFonts w:ascii="Cambria"/>
              <w:b/>
              <w:noProof/>
              <w:color w:val="000099"/>
            </w:rPr>
            <w:drawing>
              <wp:inline distT="0" distB="0" distL="0" distR="0">
                <wp:extent cx="1209675" cy="628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:rsidR="00A37C3B" w:rsidRPr="00A37C3B" w:rsidRDefault="00A37C3B" w:rsidP="00A37C3B">
          <w:pPr>
            <w:bidi/>
            <w:spacing w:after="0" w:line="240" w:lineRule="auto"/>
            <w:jc w:val="right"/>
            <w:rPr>
              <w:b/>
              <w:bCs/>
              <w:sz w:val="28"/>
              <w:szCs w:val="28"/>
              <w:u w:val="single"/>
              <w:rtl/>
            </w:rPr>
          </w:pPr>
          <w:r w:rsidRPr="004D724B">
            <w:rPr>
              <w:rFonts w:cs="Sultan normal" w:hint="cs"/>
              <w:b/>
              <w:bCs/>
              <w:sz w:val="32"/>
              <w:szCs w:val="32"/>
              <w:rtl/>
              <w:lang w:bidi="ar-BH"/>
            </w:rPr>
            <w:t xml:space="preserve">نموذج </w:t>
          </w:r>
          <w:r>
            <w:rPr>
              <w:rFonts w:cs="Sultan normal" w:hint="cs"/>
              <w:b/>
              <w:bCs/>
              <w:sz w:val="32"/>
              <w:szCs w:val="32"/>
              <w:rtl/>
              <w:lang w:bidi="ar-BH"/>
            </w:rPr>
            <w:t>تقييم</w:t>
          </w:r>
          <w:r w:rsidRPr="004D724B">
            <w:rPr>
              <w:rFonts w:cs="Sultan normal" w:hint="cs"/>
              <w:b/>
              <w:bCs/>
              <w:sz w:val="32"/>
              <w:szCs w:val="32"/>
              <w:rtl/>
              <w:lang w:bidi="ar-BH"/>
            </w:rPr>
            <w:t xml:space="preserve"> إجراءات المناقشة</w:t>
          </w:r>
          <w:r>
            <w:rPr>
              <w:rFonts w:cs="Sultan normal" w:hint="cs"/>
              <w:b/>
              <w:bCs/>
              <w:sz w:val="32"/>
              <w:szCs w:val="32"/>
              <w:rtl/>
              <w:lang w:bidi="ar-BH"/>
            </w:rPr>
            <w:t xml:space="preserve"> -</w:t>
          </w:r>
          <w:r>
            <w:rPr>
              <w:rFonts w:cs="Sultan normal" w:hint="cs"/>
              <w:b/>
              <w:bCs/>
              <w:sz w:val="32"/>
              <w:szCs w:val="32"/>
              <w:lang w:bidi="ar-BH"/>
            </w:rPr>
            <w:t>Rubric</w:t>
          </w:r>
          <w:r w:rsidRPr="00A37C3B">
            <w:rPr>
              <w:b/>
              <w:bCs/>
              <w:sz w:val="28"/>
              <w:szCs w:val="28"/>
            </w:rPr>
            <w:t xml:space="preserve"> for VIVA assessment</w:t>
          </w:r>
        </w:p>
      </w:tc>
    </w:tr>
    <w:tr w:rsidR="00A37C3B" w:rsidRPr="00A53874" w:rsidTr="00AD32BB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:rsidR="00A37C3B" w:rsidRPr="00A53874" w:rsidRDefault="00A37C3B" w:rsidP="00A37C3B">
          <w:pPr>
            <w:ind w:left="720"/>
            <w:contextualSpacing/>
            <w:jc w:val="center"/>
            <w:rPr>
              <w:b/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A37C3B" w:rsidRPr="00A53874" w:rsidRDefault="00A37C3B" w:rsidP="007638EB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A53874">
            <w:rPr>
              <w:rFonts w:ascii="Calibri" w:hAnsi="Calibri" w:cs="Calibri"/>
              <w:b/>
              <w:lang w:val="fr-FR"/>
            </w:rPr>
            <w:t>Document #: ASU-DRGS-GS-</w:t>
          </w:r>
          <w:r w:rsidR="003A5A4E" w:rsidRPr="003A5A4E">
            <w:rPr>
              <w:rFonts w:ascii="Calibri" w:hAnsi="Calibri" w:cs="Calibri"/>
              <w:b/>
              <w:lang w:val="fr-FR"/>
            </w:rPr>
            <w:t>18</w:t>
          </w:r>
          <w:r w:rsidRPr="00A53874">
            <w:rPr>
              <w:rFonts w:ascii="Calibri" w:hAnsi="Calibri" w:cs="Calibri"/>
              <w:b/>
              <w:lang w:val="fr-FR"/>
            </w:rPr>
            <w:t xml:space="preserve">    </w:t>
          </w:r>
          <w:proofErr w:type="spellStart"/>
          <w:r w:rsidRPr="00A53874">
            <w:rPr>
              <w:rFonts w:ascii="Calibri" w:hAnsi="Calibri" w:cs="Calibri"/>
              <w:b/>
              <w:lang w:val="fr-FR"/>
            </w:rPr>
            <w:t>Rev</w:t>
          </w:r>
          <w:proofErr w:type="spellEnd"/>
          <w:r w:rsidRPr="00A53874">
            <w:rPr>
              <w:rFonts w:ascii="Calibri" w:hAnsi="Calibri" w:cs="Calibri"/>
              <w:b/>
              <w:lang w:val="fr-FR"/>
            </w:rPr>
            <w:t xml:space="preserve"> #: 00    Effective Date: </w:t>
          </w:r>
          <w:r w:rsidR="007638EB">
            <w:rPr>
              <w:rFonts w:ascii="Calibri" w:hAnsi="Calibri" w:cs="Calibri"/>
              <w:b/>
              <w:lang w:val="fr-FR"/>
            </w:rPr>
            <w:t xml:space="preserve">15/5/2022 </w:t>
          </w:r>
          <w:r w:rsidRPr="00A53874">
            <w:rPr>
              <w:rFonts w:ascii="Calibri" w:hAnsi="Calibri" w:cs="Calibri"/>
              <w:b/>
              <w:lang w:val="fr-FR"/>
            </w:rPr>
            <w:t xml:space="preserve">Page </w:t>
          </w:r>
          <w:r w:rsidR="002D01F9" w:rsidRPr="00A53874">
            <w:rPr>
              <w:rFonts w:ascii="Calibri" w:hAnsi="Calibri" w:cs="Calibri"/>
              <w:b/>
            </w:rPr>
            <w:fldChar w:fldCharType="begin"/>
          </w:r>
          <w:r w:rsidRPr="00A53874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="002D01F9" w:rsidRPr="00A53874">
            <w:rPr>
              <w:rFonts w:ascii="Calibri" w:hAnsi="Calibri" w:cs="Calibri"/>
              <w:b/>
            </w:rPr>
            <w:fldChar w:fldCharType="separate"/>
          </w:r>
          <w:r w:rsidR="007638EB" w:rsidRPr="007638EB">
            <w:rPr>
              <w:rFonts w:ascii="Times New Roman" w:hAnsi="Times New Roman" w:cs="Calibri"/>
              <w:b/>
              <w:noProof/>
              <w:lang w:val="fr-FR"/>
            </w:rPr>
            <w:t>1</w:t>
          </w:r>
          <w:r w:rsidR="002D01F9" w:rsidRPr="00A53874">
            <w:rPr>
              <w:rFonts w:ascii="Calibri" w:hAnsi="Calibri" w:cs="Calibri"/>
              <w:b/>
            </w:rPr>
            <w:fldChar w:fldCharType="end"/>
          </w:r>
          <w:r w:rsidRPr="00A53874">
            <w:rPr>
              <w:rFonts w:ascii="Calibri" w:hAnsi="Calibri" w:cs="Calibri"/>
              <w:b/>
              <w:lang w:val="fr-FR"/>
            </w:rPr>
            <w:t xml:space="preserve"> of  </w:t>
          </w:r>
          <w:fldSimple w:instr=" NUMPAGES  \* Arabic  \* MERGEFORMAT ">
            <w:r w:rsidR="007638EB" w:rsidRPr="007638EB">
              <w:rPr>
                <w:rFonts w:ascii="Times New Roman" w:hAnsi="Times New Roman" w:cs="Calibri"/>
                <w:b/>
                <w:noProof/>
                <w:lang w:val="fr-FR"/>
              </w:rPr>
              <w:t>1</w:t>
            </w:r>
          </w:fldSimple>
        </w:p>
      </w:tc>
    </w:tr>
  </w:tbl>
  <w:p w:rsidR="00785E86" w:rsidRPr="00D23E9F" w:rsidRDefault="00785E86" w:rsidP="00A37C3B">
    <w:pPr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92912"/>
    <w:multiLevelType w:val="hybridMultilevel"/>
    <w:tmpl w:val="8C40D422"/>
    <w:lvl w:ilvl="0" w:tplc="85466094">
      <w:start w:val="1"/>
      <w:numFmt w:val="bullet"/>
      <w:lvlText w:val="-"/>
      <w:lvlJc w:val="left"/>
      <w:pPr>
        <w:ind w:left="2190" w:hanging="183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E3CBF"/>
    <w:multiLevelType w:val="hybridMultilevel"/>
    <w:tmpl w:val="41BE7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329F9"/>
    <w:multiLevelType w:val="hybridMultilevel"/>
    <w:tmpl w:val="5CB898F8"/>
    <w:lvl w:ilvl="0" w:tplc="45B6C36A">
      <w:start w:val="3"/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TY1srAwMLAwNjAyMzZR0lEKTi0uzszPAykwNa4FACw6exktAAAA"/>
  </w:docVars>
  <w:rsids>
    <w:rsidRoot w:val="00E1072C"/>
    <w:rsid w:val="000034C4"/>
    <w:rsid w:val="00013C12"/>
    <w:rsid w:val="000153C3"/>
    <w:rsid w:val="000478D2"/>
    <w:rsid w:val="00071198"/>
    <w:rsid w:val="0007520A"/>
    <w:rsid w:val="000857E8"/>
    <w:rsid w:val="000A4BC8"/>
    <w:rsid w:val="000B09FA"/>
    <w:rsid w:val="000D2494"/>
    <w:rsid w:val="000D2E0F"/>
    <w:rsid w:val="000D56F0"/>
    <w:rsid w:val="000E5852"/>
    <w:rsid w:val="000F59E0"/>
    <w:rsid w:val="000F6BD2"/>
    <w:rsid w:val="001069FF"/>
    <w:rsid w:val="0011102C"/>
    <w:rsid w:val="0013221C"/>
    <w:rsid w:val="00151FDC"/>
    <w:rsid w:val="00171995"/>
    <w:rsid w:val="001873A3"/>
    <w:rsid w:val="00190EE3"/>
    <w:rsid w:val="00190EF2"/>
    <w:rsid w:val="001939E5"/>
    <w:rsid w:val="0019609F"/>
    <w:rsid w:val="00197957"/>
    <w:rsid w:val="001B77EC"/>
    <w:rsid w:val="001C2EF2"/>
    <w:rsid w:val="001C5FA3"/>
    <w:rsid w:val="001D3601"/>
    <w:rsid w:val="001F1111"/>
    <w:rsid w:val="001F4663"/>
    <w:rsid w:val="001F4F61"/>
    <w:rsid w:val="00205891"/>
    <w:rsid w:val="0024120D"/>
    <w:rsid w:val="00257726"/>
    <w:rsid w:val="002601A7"/>
    <w:rsid w:val="002655A1"/>
    <w:rsid w:val="002660FE"/>
    <w:rsid w:val="00271836"/>
    <w:rsid w:val="0027371D"/>
    <w:rsid w:val="002737D9"/>
    <w:rsid w:val="0027721D"/>
    <w:rsid w:val="002977AB"/>
    <w:rsid w:val="002A3F72"/>
    <w:rsid w:val="002C1F8D"/>
    <w:rsid w:val="002C67E3"/>
    <w:rsid w:val="002D01F9"/>
    <w:rsid w:val="002D3F63"/>
    <w:rsid w:val="002D67B1"/>
    <w:rsid w:val="002E634B"/>
    <w:rsid w:val="002F76FE"/>
    <w:rsid w:val="00303F59"/>
    <w:rsid w:val="00311269"/>
    <w:rsid w:val="00311293"/>
    <w:rsid w:val="00317B9A"/>
    <w:rsid w:val="00370BDF"/>
    <w:rsid w:val="0038506C"/>
    <w:rsid w:val="003A1311"/>
    <w:rsid w:val="003A5A4E"/>
    <w:rsid w:val="003B4747"/>
    <w:rsid w:val="003D1C6B"/>
    <w:rsid w:val="003F486E"/>
    <w:rsid w:val="0042389C"/>
    <w:rsid w:val="0044052D"/>
    <w:rsid w:val="00442201"/>
    <w:rsid w:val="00460814"/>
    <w:rsid w:val="00464607"/>
    <w:rsid w:val="00497097"/>
    <w:rsid w:val="004B4325"/>
    <w:rsid w:val="004C0B4F"/>
    <w:rsid w:val="004C656A"/>
    <w:rsid w:val="004E5679"/>
    <w:rsid w:val="00574302"/>
    <w:rsid w:val="00592BF3"/>
    <w:rsid w:val="005D35EB"/>
    <w:rsid w:val="005E1643"/>
    <w:rsid w:val="00626DA4"/>
    <w:rsid w:val="00635697"/>
    <w:rsid w:val="0065177E"/>
    <w:rsid w:val="00670F13"/>
    <w:rsid w:val="006713B5"/>
    <w:rsid w:val="006759B4"/>
    <w:rsid w:val="00681F08"/>
    <w:rsid w:val="006A6715"/>
    <w:rsid w:val="006B68F0"/>
    <w:rsid w:val="006C6AD1"/>
    <w:rsid w:val="006E7470"/>
    <w:rsid w:val="00702E83"/>
    <w:rsid w:val="0071333B"/>
    <w:rsid w:val="00726850"/>
    <w:rsid w:val="00734B7F"/>
    <w:rsid w:val="007464CC"/>
    <w:rsid w:val="007563C9"/>
    <w:rsid w:val="007638EB"/>
    <w:rsid w:val="00767310"/>
    <w:rsid w:val="00777E01"/>
    <w:rsid w:val="00783294"/>
    <w:rsid w:val="00785E86"/>
    <w:rsid w:val="00795690"/>
    <w:rsid w:val="007B2BFC"/>
    <w:rsid w:val="007B7D24"/>
    <w:rsid w:val="007F0839"/>
    <w:rsid w:val="007F1FB9"/>
    <w:rsid w:val="00805583"/>
    <w:rsid w:val="00812C3A"/>
    <w:rsid w:val="00815BF4"/>
    <w:rsid w:val="0082087D"/>
    <w:rsid w:val="00833A24"/>
    <w:rsid w:val="00833C2D"/>
    <w:rsid w:val="008459CB"/>
    <w:rsid w:val="008653DF"/>
    <w:rsid w:val="008769B9"/>
    <w:rsid w:val="00883BC4"/>
    <w:rsid w:val="008C1597"/>
    <w:rsid w:val="008D0203"/>
    <w:rsid w:val="008D28DF"/>
    <w:rsid w:val="008D592D"/>
    <w:rsid w:val="008D6345"/>
    <w:rsid w:val="008F5FFC"/>
    <w:rsid w:val="00906FCF"/>
    <w:rsid w:val="00912623"/>
    <w:rsid w:val="00913A5D"/>
    <w:rsid w:val="00926214"/>
    <w:rsid w:val="0093376E"/>
    <w:rsid w:val="00937885"/>
    <w:rsid w:val="00946904"/>
    <w:rsid w:val="00947EEC"/>
    <w:rsid w:val="00966EED"/>
    <w:rsid w:val="00975094"/>
    <w:rsid w:val="009755DC"/>
    <w:rsid w:val="00995D18"/>
    <w:rsid w:val="009A52B4"/>
    <w:rsid w:val="009B0576"/>
    <w:rsid w:val="009C39B4"/>
    <w:rsid w:val="009E715F"/>
    <w:rsid w:val="00A01732"/>
    <w:rsid w:val="00A12ED5"/>
    <w:rsid w:val="00A22732"/>
    <w:rsid w:val="00A36B57"/>
    <w:rsid w:val="00A37C3B"/>
    <w:rsid w:val="00A44904"/>
    <w:rsid w:val="00A46009"/>
    <w:rsid w:val="00A502CE"/>
    <w:rsid w:val="00A50FEC"/>
    <w:rsid w:val="00A54029"/>
    <w:rsid w:val="00A63E97"/>
    <w:rsid w:val="00A70199"/>
    <w:rsid w:val="00A76BD0"/>
    <w:rsid w:val="00A81C28"/>
    <w:rsid w:val="00A95104"/>
    <w:rsid w:val="00AC2BEA"/>
    <w:rsid w:val="00B054F0"/>
    <w:rsid w:val="00B11B8E"/>
    <w:rsid w:val="00B1391F"/>
    <w:rsid w:val="00B6135B"/>
    <w:rsid w:val="00B82D90"/>
    <w:rsid w:val="00BB7DAF"/>
    <w:rsid w:val="00BC5ED2"/>
    <w:rsid w:val="00BD153F"/>
    <w:rsid w:val="00BE1B02"/>
    <w:rsid w:val="00C104D8"/>
    <w:rsid w:val="00C13DA5"/>
    <w:rsid w:val="00C16204"/>
    <w:rsid w:val="00C25E41"/>
    <w:rsid w:val="00C378F2"/>
    <w:rsid w:val="00C4302B"/>
    <w:rsid w:val="00C76F54"/>
    <w:rsid w:val="00CC087D"/>
    <w:rsid w:val="00CC6A4A"/>
    <w:rsid w:val="00CD650A"/>
    <w:rsid w:val="00CE3D77"/>
    <w:rsid w:val="00CE70FA"/>
    <w:rsid w:val="00CF2EDA"/>
    <w:rsid w:val="00D06C04"/>
    <w:rsid w:val="00D10789"/>
    <w:rsid w:val="00D23E9F"/>
    <w:rsid w:val="00D25F4D"/>
    <w:rsid w:val="00D41394"/>
    <w:rsid w:val="00D45618"/>
    <w:rsid w:val="00D51843"/>
    <w:rsid w:val="00D521D2"/>
    <w:rsid w:val="00D527D6"/>
    <w:rsid w:val="00D67271"/>
    <w:rsid w:val="00D705BF"/>
    <w:rsid w:val="00D82EF5"/>
    <w:rsid w:val="00D85E95"/>
    <w:rsid w:val="00DA1F15"/>
    <w:rsid w:val="00DB77FF"/>
    <w:rsid w:val="00DD0A87"/>
    <w:rsid w:val="00DD231E"/>
    <w:rsid w:val="00DD7224"/>
    <w:rsid w:val="00DF3382"/>
    <w:rsid w:val="00DF70A0"/>
    <w:rsid w:val="00E04040"/>
    <w:rsid w:val="00E04A95"/>
    <w:rsid w:val="00E05291"/>
    <w:rsid w:val="00E1072C"/>
    <w:rsid w:val="00E1779F"/>
    <w:rsid w:val="00E206AD"/>
    <w:rsid w:val="00E25E1E"/>
    <w:rsid w:val="00E34C3B"/>
    <w:rsid w:val="00E63641"/>
    <w:rsid w:val="00E65751"/>
    <w:rsid w:val="00E9534E"/>
    <w:rsid w:val="00E964B0"/>
    <w:rsid w:val="00EA39E8"/>
    <w:rsid w:val="00EC2C01"/>
    <w:rsid w:val="00ED26A5"/>
    <w:rsid w:val="00EE6F8D"/>
    <w:rsid w:val="00EF00B4"/>
    <w:rsid w:val="00EF3A1C"/>
    <w:rsid w:val="00EF3D2F"/>
    <w:rsid w:val="00F066B9"/>
    <w:rsid w:val="00F163F8"/>
    <w:rsid w:val="00F2588C"/>
    <w:rsid w:val="00F54E87"/>
    <w:rsid w:val="00FA26A9"/>
    <w:rsid w:val="00FD399A"/>
    <w:rsid w:val="00FD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732"/>
    <w:pPr>
      <w:ind w:left="720"/>
      <w:contextualSpacing/>
    </w:pPr>
  </w:style>
  <w:style w:type="table" w:styleId="TableGrid">
    <w:name w:val="Table Grid"/>
    <w:basedOn w:val="TableNormal"/>
    <w:uiPriority w:val="39"/>
    <w:rsid w:val="00E10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2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E9F"/>
  </w:style>
  <w:style w:type="paragraph" w:styleId="Footer">
    <w:name w:val="footer"/>
    <w:basedOn w:val="Normal"/>
    <w:link w:val="FooterChar"/>
    <w:uiPriority w:val="99"/>
    <w:unhideWhenUsed/>
    <w:rsid w:val="00D23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E9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01A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01A7"/>
  </w:style>
  <w:style w:type="paragraph" w:styleId="BalloonText">
    <w:name w:val="Balloon Text"/>
    <w:basedOn w:val="Normal"/>
    <w:link w:val="BalloonTextChar"/>
    <w:uiPriority w:val="99"/>
    <w:semiHidden/>
    <w:unhideWhenUsed/>
    <w:rsid w:val="002F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MANSOUR LOTAYIF</dc:creator>
  <cp:lastModifiedBy>0170</cp:lastModifiedBy>
  <cp:revision>3</cp:revision>
  <dcterms:created xsi:type="dcterms:W3CDTF">2022-02-28T12:45:00Z</dcterms:created>
  <dcterms:modified xsi:type="dcterms:W3CDTF">2022-09-11T09:15:00Z</dcterms:modified>
</cp:coreProperties>
</file>